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0"/>
      </w:tblGrid>
      <w:tr w:rsidR="004D1202" w:rsidRPr="004D1202" w:rsidTr="00962595">
        <w:trPr>
          <w:cantSplit/>
          <w:trHeight w:val="1982"/>
        </w:trPr>
        <w:tc>
          <w:tcPr>
            <w:tcW w:w="10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202" w:rsidRPr="004D1202" w:rsidRDefault="004D1202" w:rsidP="004D1202">
            <w:pPr>
              <w:autoSpaceDE w:val="0"/>
              <w:snapToGri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noProof/>
                <w:sz w:val="20"/>
                <w:szCs w:val="22"/>
              </w:rPr>
              <w:drawing>
                <wp:inline distT="0" distB="0" distL="0" distR="0">
                  <wp:extent cx="843280" cy="631190"/>
                  <wp:effectExtent l="0" t="0" r="0" b="0"/>
                  <wp:docPr id="1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202" w:rsidRPr="004D1202" w:rsidRDefault="004D1202" w:rsidP="004D1202">
            <w:pPr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b/>
                <w:sz w:val="4"/>
                <w:szCs w:val="22"/>
                <w:lang w:eastAsia="en-US"/>
              </w:rPr>
            </w:pPr>
          </w:p>
          <w:p w:rsidR="004D1202" w:rsidRPr="004D1202" w:rsidRDefault="004D1202" w:rsidP="004D1202">
            <w:pPr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b/>
                <w:sz w:val="4"/>
                <w:szCs w:val="22"/>
                <w:lang w:eastAsia="en-US"/>
              </w:rPr>
            </w:pPr>
          </w:p>
          <w:p w:rsidR="004D1202" w:rsidRPr="004D1202" w:rsidRDefault="004D1202" w:rsidP="004D1202">
            <w:pPr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D120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ПРАВИТЕЛЬСТВО СВЕРДЛОВСКОЙ ОБЛАСТИ</w:t>
            </w:r>
          </w:p>
          <w:p w:rsidR="004D1202" w:rsidRPr="004D1202" w:rsidRDefault="004D1202" w:rsidP="004D1202">
            <w:pPr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b/>
                <w:sz w:val="26"/>
                <w:szCs w:val="22"/>
                <w:lang w:eastAsia="en-US"/>
              </w:rPr>
            </w:pPr>
            <w:r w:rsidRPr="004D1202">
              <w:rPr>
                <w:rFonts w:ascii="Liberation Serif" w:eastAsia="Calibri" w:hAnsi="Liberation Serif" w:cs="Liberation Serif"/>
                <w:b/>
                <w:sz w:val="26"/>
                <w:szCs w:val="22"/>
                <w:lang w:eastAsia="en-US"/>
              </w:rPr>
              <w:t>РЕГИОНАЛЬНАЯ ЭНЕРГЕТИЧЕСКАЯ КОМИССИЯ</w:t>
            </w:r>
          </w:p>
          <w:p w:rsidR="004D1202" w:rsidRPr="004D1202" w:rsidRDefault="004D1202" w:rsidP="004D1202">
            <w:pPr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b/>
                <w:sz w:val="2"/>
                <w:szCs w:val="2"/>
                <w:lang w:eastAsia="en-US"/>
              </w:rPr>
            </w:pPr>
          </w:p>
          <w:p w:rsidR="004D1202" w:rsidRPr="004D1202" w:rsidRDefault="004D1202" w:rsidP="004D1202">
            <w:pPr>
              <w:autoSpaceDE w:val="0"/>
              <w:snapToGri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1202">
              <w:rPr>
                <w:rFonts w:ascii="Liberation Serif" w:eastAsia="Calibri" w:hAnsi="Liberation Serif" w:cs="Liberation Serif"/>
                <w:b/>
                <w:sz w:val="26"/>
                <w:szCs w:val="22"/>
                <w:lang w:eastAsia="en-US"/>
              </w:rPr>
              <w:t>СВЕРДЛОВСКОЙ ОБЛАСТИ</w:t>
            </w:r>
          </w:p>
        </w:tc>
      </w:tr>
    </w:tbl>
    <w:p w:rsidR="004D1202" w:rsidRPr="004D1202" w:rsidRDefault="004D1202" w:rsidP="004D1202">
      <w:pPr>
        <w:autoSpaceDE w:val="0"/>
        <w:snapToGri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4D1202" w:rsidRPr="004D1202" w:rsidRDefault="004D1202" w:rsidP="004D1202">
      <w:pPr>
        <w:autoSpaceDE w:val="0"/>
        <w:snapToGrid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1202">
        <w:rPr>
          <w:rFonts w:ascii="Liberation Serif" w:eastAsia="Calibri" w:hAnsi="Liberation Serif" w:cs="Liberation Serif"/>
          <w:b/>
          <w:sz w:val="32"/>
          <w:szCs w:val="32"/>
          <w:lang w:eastAsia="en-US"/>
        </w:rPr>
        <w:t>ПОСТАНОВЛЕНИЕ</w:t>
      </w:r>
    </w:p>
    <w:p w:rsidR="001178AA" w:rsidRPr="001178AA" w:rsidRDefault="001178AA" w:rsidP="004D1202">
      <w:pPr>
        <w:widowControl w:val="0"/>
        <w:tabs>
          <w:tab w:val="left" w:pos="1276"/>
          <w:tab w:val="center" w:pos="4153"/>
          <w:tab w:val="right" w:pos="830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19.05</w:t>
      </w:r>
      <w:r w:rsidRPr="001178AA">
        <w:rPr>
          <w:rFonts w:ascii="Liberation Serif" w:hAnsi="Liberation Serif" w:cs="Liberation Serif"/>
        </w:rPr>
        <w:t xml:space="preserve">.2023 № </w:t>
      </w:r>
      <w:r w:rsidR="00E33027">
        <w:rPr>
          <w:rFonts w:ascii="Liberation Serif" w:hAnsi="Liberation Serif" w:cs="Liberation Serif"/>
        </w:rPr>
        <w:t>42</w:t>
      </w:r>
      <w:r w:rsidRPr="001178AA">
        <w:rPr>
          <w:rFonts w:ascii="Liberation Serif" w:hAnsi="Liberation Serif" w:cs="Liberation Serif"/>
        </w:rPr>
        <w:t>-ПК</w:t>
      </w:r>
    </w:p>
    <w:p w:rsidR="001178AA" w:rsidRPr="001178AA" w:rsidRDefault="001178AA" w:rsidP="001178AA">
      <w:pPr>
        <w:widowControl w:val="0"/>
        <w:tabs>
          <w:tab w:val="left" w:pos="1276"/>
          <w:tab w:val="center" w:pos="4153"/>
          <w:tab w:val="right" w:pos="8306"/>
        </w:tabs>
        <w:rPr>
          <w:rFonts w:ascii="Liberation Serif" w:hAnsi="Liberation Serif" w:cs="Liberation Serif"/>
        </w:rPr>
      </w:pPr>
      <w:r w:rsidRPr="001178AA">
        <w:rPr>
          <w:rFonts w:ascii="Liberation Serif" w:hAnsi="Liberation Serif" w:cs="Liberation Serif"/>
        </w:rPr>
        <w:t>г. Екатеринбург</w:t>
      </w:r>
    </w:p>
    <w:p w:rsidR="002C1456" w:rsidRPr="00E33027" w:rsidRDefault="002C1456" w:rsidP="001178AA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</w:p>
    <w:p w:rsidR="001178AA" w:rsidRPr="00E33027" w:rsidRDefault="001178AA" w:rsidP="001178AA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</w:p>
    <w:p w:rsidR="00423A3B" w:rsidRPr="00E33027" w:rsidRDefault="002C1456" w:rsidP="001178AA">
      <w:pPr>
        <w:pStyle w:val="ConsPlusTitle"/>
        <w:jc w:val="center"/>
        <w:rPr>
          <w:rFonts w:ascii="Liberation Serif" w:hAnsi="Liberation Serif" w:cs="Liberation Serif"/>
          <w:i/>
          <w:sz w:val="26"/>
          <w:szCs w:val="26"/>
        </w:rPr>
      </w:pPr>
      <w:r w:rsidRPr="00E33027">
        <w:rPr>
          <w:rFonts w:ascii="Liberation Serif" w:hAnsi="Liberation Serif" w:cs="Liberation Serif"/>
          <w:i/>
          <w:sz w:val="26"/>
          <w:szCs w:val="26"/>
        </w:rPr>
        <w:t>О</w:t>
      </w:r>
      <w:r w:rsidR="00747C9B" w:rsidRPr="00E33027">
        <w:rPr>
          <w:rFonts w:ascii="Liberation Serif" w:hAnsi="Liberation Serif" w:cs="Liberation Serif"/>
          <w:i/>
          <w:sz w:val="26"/>
          <w:szCs w:val="26"/>
        </w:rPr>
        <w:t>б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747C9B" w:rsidRPr="00E33027">
        <w:rPr>
          <w:rFonts w:ascii="Liberation Serif" w:hAnsi="Liberation Serif" w:cs="Liberation Serif"/>
          <w:i/>
          <w:sz w:val="26"/>
          <w:szCs w:val="26"/>
        </w:rPr>
        <w:t>установлении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долгосрочных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единых тарифов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на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услугу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регионального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оператора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по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обращению с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твердыми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коммунальными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отходами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, </w:t>
      </w:r>
      <w:r w:rsidR="00DE7279" w:rsidRPr="00E33027">
        <w:rPr>
          <w:rFonts w:ascii="Liberation Serif" w:hAnsi="Liberation Serif" w:cs="Liberation Serif"/>
          <w:i/>
          <w:sz w:val="26"/>
          <w:szCs w:val="26"/>
        </w:rPr>
        <w:t>оказываемую</w:t>
      </w:r>
      <w:r w:rsidRPr="00E3302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423A3B" w:rsidRPr="00E33027">
        <w:rPr>
          <w:rFonts w:ascii="Liberation Serif" w:hAnsi="Liberation Serif" w:cs="Liberation Serif"/>
          <w:i/>
          <w:sz w:val="26"/>
          <w:szCs w:val="26"/>
        </w:rPr>
        <w:t xml:space="preserve">обществом </w:t>
      </w:r>
      <w:r w:rsidR="00E33027">
        <w:rPr>
          <w:rFonts w:ascii="Liberation Serif" w:hAnsi="Liberation Serif" w:cs="Liberation Serif"/>
          <w:i/>
          <w:sz w:val="26"/>
          <w:szCs w:val="26"/>
        </w:rPr>
        <w:br/>
      </w:r>
      <w:r w:rsidR="00423A3B" w:rsidRPr="00E33027">
        <w:rPr>
          <w:rFonts w:ascii="Liberation Serif" w:hAnsi="Liberation Serif" w:cs="Liberation Serif"/>
          <w:i/>
          <w:sz w:val="26"/>
          <w:szCs w:val="26"/>
        </w:rPr>
        <w:t>с ограниченной ответственностью «Компания «Р</w:t>
      </w:r>
      <w:r w:rsidR="00CB2F48">
        <w:rPr>
          <w:rFonts w:ascii="Liberation Serif" w:hAnsi="Liberation Serif" w:cs="Liberation Serif"/>
          <w:i/>
          <w:sz w:val="26"/>
          <w:szCs w:val="26"/>
        </w:rPr>
        <w:t>ИФЕЙ</w:t>
      </w:r>
      <w:r w:rsidR="00423A3B" w:rsidRPr="00E33027">
        <w:rPr>
          <w:rFonts w:ascii="Liberation Serif" w:hAnsi="Liberation Serif" w:cs="Liberation Serif"/>
          <w:i/>
          <w:sz w:val="26"/>
          <w:szCs w:val="26"/>
        </w:rPr>
        <w:t>» (город Нижний Тагил)</w:t>
      </w:r>
    </w:p>
    <w:p w:rsidR="002C1456" w:rsidRPr="00E33027" w:rsidRDefault="002C1456" w:rsidP="001178AA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</w:p>
    <w:p w:rsidR="001178AA" w:rsidRPr="00E33027" w:rsidRDefault="001178AA" w:rsidP="001178AA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</w:p>
    <w:p w:rsidR="00B1699E" w:rsidRPr="00E33027" w:rsidRDefault="009D3FA4" w:rsidP="001178AA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E33027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24 июня 1998 года № 89-ФЗ </w:t>
      </w:r>
      <w:r w:rsidR="00E764DB" w:rsidRPr="00E33027">
        <w:rPr>
          <w:rFonts w:ascii="Liberation Serif" w:hAnsi="Liberation Serif" w:cs="Liberation Serif"/>
          <w:sz w:val="26"/>
          <w:szCs w:val="26"/>
        </w:rPr>
        <w:br/>
      </w:r>
      <w:r w:rsidRPr="00E33027">
        <w:rPr>
          <w:rFonts w:ascii="Liberation Serif" w:hAnsi="Liberation Serif" w:cs="Liberation Serif"/>
          <w:sz w:val="26"/>
          <w:szCs w:val="26"/>
        </w:rPr>
        <w:t>«Об отходах производства и потребления», постановлени</w:t>
      </w:r>
      <w:r w:rsidR="007943D4" w:rsidRPr="00E33027">
        <w:rPr>
          <w:rFonts w:ascii="Liberation Serif" w:hAnsi="Liberation Serif" w:cs="Liberation Serif"/>
          <w:sz w:val="26"/>
          <w:szCs w:val="26"/>
        </w:rPr>
        <w:t>е</w:t>
      </w:r>
      <w:r w:rsidRPr="00E33027">
        <w:rPr>
          <w:rFonts w:ascii="Liberation Serif" w:hAnsi="Liberation Serif" w:cs="Liberation Serif"/>
          <w:sz w:val="26"/>
          <w:szCs w:val="26"/>
        </w:rPr>
        <w:t xml:space="preserve">м Правительства Российской Федерации от 30.05.2016 № 484 «О ценообразовании в области обращения с твердыми коммунальными отходами», приказом Федеральной антимонопольной службы </w:t>
      </w:r>
      <w:r w:rsidR="00E33027">
        <w:rPr>
          <w:rFonts w:ascii="Liberation Serif" w:hAnsi="Liberation Serif" w:cs="Liberation Serif"/>
          <w:sz w:val="26"/>
          <w:szCs w:val="26"/>
        </w:rPr>
        <w:br/>
      </w:r>
      <w:r w:rsidRPr="00E33027">
        <w:rPr>
          <w:rFonts w:ascii="Liberation Serif" w:hAnsi="Liberation Serif" w:cs="Liberation Serif"/>
          <w:sz w:val="26"/>
          <w:szCs w:val="26"/>
        </w:rPr>
        <w:t>от 21.11.2016 № 1638/16 «Об утверждении Методических указаний по расчету регулируемых тарифов в области обращения с твердыми коммунальными отходами»</w:t>
      </w:r>
      <w:r w:rsidR="007943D4" w:rsidRPr="00E33027">
        <w:rPr>
          <w:rFonts w:ascii="Liberation Serif" w:hAnsi="Liberation Serif" w:cs="Liberation Serif"/>
          <w:sz w:val="26"/>
          <w:szCs w:val="26"/>
        </w:rPr>
        <w:t xml:space="preserve">, </w:t>
      </w:r>
      <w:r w:rsidRPr="00E33027">
        <w:rPr>
          <w:rFonts w:ascii="Liberation Serif" w:hAnsi="Liberation Serif" w:cs="Liberation Serif"/>
          <w:sz w:val="26"/>
          <w:szCs w:val="26"/>
        </w:rPr>
        <w:t>Указом Губернатора Свердловской области от</w:t>
      </w:r>
      <w:proofErr w:type="gramEnd"/>
      <w:r w:rsidRPr="00E33027">
        <w:rPr>
          <w:rFonts w:ascii="Liberation Serif" w:hAnsi="Liberation Serif" w:cs="Liberation Serif"/>
          <w:sz w:val="26"/>
          <w:szCs w:val="26"/>
        </w:rPr>
        <w:t xml:space="preserve"> 13.11.2010 № 1067-УГ «Об утверждении Положения о Региональной энергетической комиссии Свердловской области» </w:t>
      </w:r>
      <w:r w:rsidR="001178AA" w:rsidRPr="00E33027">
        <w:rPr>
          <w:rFonts w:ascii="Liberation Serif" w:hAnsi="Liberation Serif" w:cs="Liberation Serif"/>
          <w:sz w:val="26"/>
          <w:szCs w:val="26"/>
        </w:rPr>
        <w:br/>
      </w:r>
      <w:r w:rsidR="00E764DB" w:rsidRPr="00E33027">
        <w:rPr>
          <w:rFonts w:ascii="Liberation Serif" w:hAnsi="Liberation Serif" w:cs="Liberation Serif"/>
          <w:sz w:val="26"/>
          <w:szCs w:val="26"/>
        </w:rPr>
        <w:t xml:space="preserve">и </w:t>
      </w:r>
      <w:r w:rsidR="007656FB" w:rsidRPr="00E33027">
        <w:rPr>
          <w:rFonts w:ascii="Liberation Serif" w:hAnsi="Liberation Serif" w:cs="Liberation Serif"/>
          <w:sz w:val="26"/>
          <w:szCs w:val="26"/>
        </w:rPr>
        <w:t xml:space="preserve">во исполнение апелляционного определения </w:t>
      </w:r>
      <w:r w:rsidR="007943D4" w:rsidRPr="00E33027">
        <w:rPr>
          <w:rFonts w:ascii="Liberation Serif" w:hAnsi="Liberation Serif" w:cs="Liberation Serif"/>
          <w:sz w:val="26"/>
          <w:szCs w:val="26"/>
        </w:rPr>
        <w:t xml:space="preserve">Второго апелляционного суда общей юрисдикции </w:t>
      </w:r>
      <w:r w:rsidR="007656FB" w:rsidRPr="00E33027">
        <w:rPr>
          <w:rFonts w:ascii="Liberation Serif" w:hAnsi="Liberation Serif" w:cs="Liberation Serif"/>
          <w:sz w:val="26"/>
          <w:szCs w:val="26"/>
        </w:rPr>
        <w:t xml:space="preserve">от </w:t>
      </w:r>
      <w:r w:rsidR="006B3A6F" w:rsidRPr="00E33027">
        <w:rPr>
          <w:rFonts w:ascii="Liberation Serif" w:hAnsi="Liberation Serif" w:cs="Liberation Serif"/>
          <w:sz w:val="26"/>
          <w:szCs w:val="26"/>
        </w:rPr>
        <w:t>12</w:t>
      </w:r>
      <w:r w:rsidR="007656FB" w:rsidRPr="00E33027">
        <w:rPr>
          <w:rFonts w:ascii="Liberation Serif" w:hAnsi="Liberation Serif" w:cs="Liberation Serif"/>
          <w:sz w:val="26"/>
          <w:szCs w:val="26"/>
        </w:rPr>
        <w:t>.0</w:t>
      </w:r>
      <w:r w:rsidR="006B3A6F" w:rsidRPr="00E33027">
        <w:rPr>
          <w:rFonts w:ascii="Liberation Serif" w:hAnsi="Liberation Serif" w:cs="Liberation Serif"/>
          <w:sz w:val="26"/>
          <w:szCs w:val="26"/>
        </w:rPr>
        <w:t>4</w:t>
      </w:r>
      <w:r w:rsidR="007656FB" w:rsidRPr="00E33027">
        <w:rPr>
          <w:rFonts w:ascii="Liberation Serif" w:hAnsi="Liberation Serif" w:cs="Liberation Serif"/>
          <w:sz w:val="26"/>
          <w:szCs w:val="26"/>
        </w:rPr>
        <w:t>.202</w:t>
      </w:r>
      <w:r w:rsidR="006B3A6F" w:rsidRPr="00E33027">
        <w:rPr>
          <w:rFonts w:ascii="Liberation Serif" w:hAnsi="Liberation Serif" w:cs="Liberation Serif"/>
          <w:sz w:val="26"/>
          <w:szCs w:val="26"/>
        </w:rPr>
        <w:t>2</w:t>
      </w:r>
      <w:r w:rsidR="007656FB" w:rsidRPr="00E33027">
        <w:rPr>
          <w:rFonts w:ascii="Liberation Serif" w:hAnsi="Liberation Serif" w:cs="Liberation Serif"/>
          <w:sz w:val="26"/>
          <w:szCs w:val="26"/>
        </w:rPr>
        <w:t xml:space="preserve"> по делу </w:t>
      </w:r>
      <w:r w:rsidR="00406B8E" w:rsidRPr="00E33027">
        <w:rPr>
          <w:rFonts w:ascii="Liberation Serif" w:hAnsi="Liberation Serif" w:cs="Liberation Serif"/>
          <w:sz w:val="26"/>
          <w:szCs w:val="26"/>
        </w:rPr>
        <w:t>№</w:t>
      </w:r>
      <w:r w:rsidR="001178AA" w:rsidRPr="00E33027">
        <w:rPr>
          <w:sz w:val="26"/>
          <w:szCs w:val="26"/>
        </w:rPr>
        <w:t> </w:t>
      </w:r>
      <w:r w:rsidR="006B3A6F" w:rsidRPr="00E33027">
        <w:rPr>
          <w:rFonts w:ascii="Liberation Serif" w:hAnsi="Liberation Serif" w:cs="Liberation Serif"/>
          <w:sz w:val="26"/>
          <w:szCs w:val="26"/>
        </w:rPr>
        <w:t>66а-192/2023</w:t>
      </w:r>
      <w:r w:rsidR="007656FB" w:rsidRPr="00E33027">
        <w:rPr>
          <w:rFonts w:ascii="Liberation Serif" w:hAnsi="Liberation Serif" w:cs="Liberation Serif"/>
          <w:sz w:val="26"/>
          <w:szCs w:val="26"/>
        </w:rPr>
        <w:t xml:space="preserve"> Региональная энергетическая комиссия Свердловской области</w:t>
      </w:r>
    </w:p>
    <w:p w:rsidR="009D3FA4" w:rsidRPr="00E33027" w:rsidRDefault="00B1699E" w:rsidP="001178AA">
      <w:pPr>
        <w:pStyle w:val="ConsPlusNormal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E33027">
        <w:rPr>
          <w:rFonts w:ascii="Liberation Serif" w:hAnsi="Liberation Serif" w:cs="Liberation Serif"/>
          <w:b/>
          <w:sz w:val="26"/>
          <w:szCs w:val="26"/>
        </w:rPr>
        <w:t>ПОСТАНОВЛЯЕТ:</w:t>
      </w:r>
    </w:p>
    <w:p w:rsidR="002C1456" w:rsidRPr="00E33027" w:rsidRDefault="006B3A6F" w:rsidP="001178AA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P27"/>
      <w:bookmarkEnd w:id="0"/>
      <w:r w:rsidRPr="00E33027">
        <w:rPr>
          <w:rFonts w:ascii="Liberation Serif" w:hAnsi="Liberation Serif" w:cs="Liberation Serif"/>
          <w:sz w:val="26"/>
          <w:szCs w:val="26"/>
        </w:rPr>
        <w:t>1</w:t>
      </w:r>
      <w:r w:rsidR="001178AA" w:rsidRPr="00E33027">
        <w:rPr>
          <w:rFonts w:ascii="Liberation Serif" w:hAnsi="Liberation Serif" w:cs="Liberation Serif"/>
          <w:sz w:val="26"/>
          <w:szCs w:val="26"/>
        </w:rPr>
        <w:t>. </w:t>
      </w:r>
      <w:r w:rsidR="002C1456" w:rsidRPr="00E33027">
        <w:rPr>
          <w:rFonts w:ascii="Liberation Serif" w:hAnsi="Liberation Serif" w:cs="Liberation Serif"/>
          <w:sz w:val="26"/>
          <w:szCs w:val="26"/>
        </w:rPr>
        <w:t xml:space="preserve">Установить долгосрочные единые </w:t>
      </w:r>
      <w:hyperlink w:anchor="P117" w:history="1">
        <w:r w:rsidR="002C1456" w:rsidRPr="00E33027">
          <w:rPr>
            <w:rFonts w:ascii="Liberation Serif" w:hAnsi="Liberation Serif" w:cs="Liberation Serif"/>
            <w:sz w:val="26"/>
            <w:szCs w:val="26"/>
          </w:rPr>
          <w:t>тарифы</w:t>
        </w:r>
      </w:hyperlink>
      <w:r w:rsidR="002C1456" w:rsidRPr="00E33027">
        <w:rPr>
          <w:rFonts w:ascii="Liberation Serif" w:hAnsi="Liberation Serif" w:cs="Liberation Serif"/>
          <w:sz w:val="26"/>
          <w:szCs w:val="26"/>
        </w:rPr>
        <w:t xml:space="preserve"> на услугу регионального оператора </w:t>
      </w:r>
      <w:r w:rsidR="00E33027">
        <w:rPr>
          <w:rFonts w:ascii="Liberation Serif" w:hAnsi="Liberation Serif" w:cs="Liberation Serif"/>
          <w:sz w:val="26"/>
          <w:szCs w:val="26"/>
        </w:rPr>
        <w:br/>
      </w:r>
      <w:r w:rsidR="002C1456" w:rsidRPr="00E33027">
        <w:rPr>
          <w:rFonts w:ascii="Liberation Serif" w:hAnsi="Liberation Serif" w:cs="Liberation Serif"/>
          <w:sz w:val="26"/>
          <w:szCs w:val="26"/>
        </w:rPr>
        <w:t>по обращению с твердыми коммунальными отходами</w:t>
      </w:r>
      <w:r w:rsidR="00423A3B" w:rsidRPr="00E33027">
        <w:rPr>
          <w:rFonts w:ascii="Liberation Serif" w:hAnsi="Liberation Serif" w:cs="Liberation Serif"/>
          <w:sz w:val="26"/>
          <w:szCs w:val="26"/>
        </w:rPr>
        <w:t xml:space="preserve">, оказываемую обществом </w:t>
      </w:r>
      <w:r w:rsidR="00E33027">
        <w:rPr>
          <w:rFonts w:ascii="Liberation Serif" w:hAnsi="Liberation Serif" w:cs="Liberation Serif"/>
          <w:sz w:val="26"/>
          <w:szCs w:val="26"/>
        </w:rPr>
        <w:br/>
      </w:r>
      <w:r w:rsidR="00423A3B" w:rsidRPr="00E33027">
        <w:rPr>
          <w:rFonts w:ascii="Liberation Serif" w:hAnsi="Liberation Serif" w:cs="Liberation Serif"/>
          <w:sz w:val="26"/>
          <w:szCs w:val="26"/>
        </w:rPr>
        <w:t>с ограниченной ответственностью «Компания «Р</w:t>
      </w:r>
      <w:r w:rsidR="00CB2F48">
        <w:rPr>
          <w:rFonts w:ascii="Liberation Serif" w:hAnsi="Liberation Serif" w:cs="Liberation Serif"/>
          <w:sz w:val="26"/>
          <w:szCs w:val="26"/>
        </w:rPr>
        <w:t>ИФЕЙ</w:t>
      </w:r>
      <w:r w:rsidR="00423A3B" w:rsidRPr="00E33027">
        <w:rPr>
          <w:rFonts w:ascii="Liberation Serif" w:hAnsi="Liberation Serif" w:cs="Liberation Serif"/>
          <w:sz w:val="26"/>
          <w:szCs w:val="26"/>
        </w:rPr>
        <w:t>» (город Нижний Тагил)</w:t>
      </w:r>
      <w:r w:rsidR="002C1456" w:rsidRPr="00E33027">
        <w:rPr>
          <w:rFonts w:ascii="Liberation Serif" w:hAnsi="Liberation Serif" w:cs="Liberation Serif"/>
          <w:sz w:val="26"/>
          <w:szCs w:val="26"/>
        </w:rPr>
        <w:t xml:space="preserve"> </w:t>
      </w:r>
      <w:r w:rsidR="00E33027">
        <w:rPr>
          <w:rFonts w:ascii="Liberation Serif" w:hAnsi="Liberation Serif" w:cs="Liberation Serif"/>
          <w:sz w:val="26"/>
          <w:szCs w:val="26"/>
        </w:rPr>
        <w:br/>
      </w:r>
      <w:r w:rsidR="002C1456" w:rsidRPr="00E33027">
        <w:rPr>
          <w:rFonts w:ascii="Liberation Serif" w:hAnsi="Liberation Serif" w:cs="Liberation Serif"/>
          <w:sz w:val="26"/>
          <w:szCs w:val="26"/>
        </w:rPr>
        <w:t>с календарно</w:t>
      </w:r>
      <w:r w:rsidR="001178AA" w:rsidRPr="00E33027">
        <w:rPr>
          <w:rFonts w:ascii="Liberation Serif" w:hAnsi="Liberation Serif" w:cs="Liberation Serif"/>
          <w:sz w:val="26"/>
          <w:szCs w:val="26"/>
        </w:rPr>
        <w:t>й разбивкой согласно приложению</w:t>
      </w:r>
      <w:r w:rsidR="002C1456" w:rsidRPr="00E33027">
        <w:rPr>
          <w:rFonts w:ascii="Liberation Serif" w:hAnsi="Liberation Serif" w:cs="Liberation Serif"/>
          <w:sz w:val="26"/>
          <w:szCs w:val="26"/>
        </w:rPr>
        <w:t>.</w:t>
      </w:r>
    </w:p>
    <w:p w:rsidR="002C1456" w:rsidRPr="00E33027" w:rsidRDefault="00B1699E" w:rsidP="001178AA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33027">
        <w:rPr>
          <w:rFonts w:ascii="Liberation Serif" w:hAnsi="Liberation Serif" w:cs="Liberation Serif"/>
          <w:sz w:val="26"/>
          <w:szCs w:val="26"/>
        </w:rPr>
        <w:t>Установленные настоящим п</w:t>
      </w:r>
      <w:r w:rsidR="002C1456" w:rsidRPr="00E33027">
        <w:rPr>
          <w:rFonts w:ascii="Liberation Serif" w:hAnsi="Liberation Serif" w:cs="Liberation Serif"/>
          <w:sz w:val="26"/>
          <w:szCs w:val="26"/>
        </w:rPr>
        <w:t>остановлением тарифы являются предельными.</w:t>
      </w:r>
    </w:p>
    <w:p w:rsidR="002C1456" w:rsidRPr="00E33027" w:rsidRDefault="006B3A6F" w:rsidP="001178AA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33027">
        <w:rPr>
          <w:rFonts w:ascii="Liberation Serif" w:hAnsi="Liberation Serif" w:cs="Liberation Serif"/>
          <w:sz w:val="26"/>
          <w:szCs w:val="26"/>
        </w:rPr>
        <w:t>2</w:t>
      </w:r>
      <w:r w:rsidR="001178AA" w:rsidRPr="00E33027">
        <w:rPr>
          <w:rFonts w:ascii="Liberation Serif" w:hAnsi="Liberation Serif" w:cs="Liberation Serif"/>
          <w:sz w:val="26"/>
          <w:szCs w:val="26"/>
        </w:rPr>
        <w:t>. </w:t>
      </w:r>
      <w:proofErr w:type="gramStart"/>
      <w:r w:rsidR="002C1456" w:rsidRPr="00E33027">
        <w:rPr>
          <w:rFonts w:ascii="Liberation Serif" w:hAnsi="Liberation Serif" w:cs="Liberation Serif"/>
          <w:sz w:val="26"/>
          <w:szCs w:val="26"/>
        </w:rPr>
        <w:t>Конт</w:t>
      </w:r>
      <w:r w:rsidR="00B1699E" w:rsidRPr="00E33027">
        <w:rPr>
          <w:rFonts w:ascii="Liberation Serif" w:hAnsi="Liberation Serif" w:cs="Liberation Serif"/>
          <w:sz w:val="26"/>
          <w:szCs w:val="26"/>
        </w:rPr>
        <w:t>роль за</w:t>
      </w:r>
      <w:proofErr w:type="gramEnd"/>
      <w:r w:rsidR="00B1699E" w:rsidRPr="00E33027">
        <w:rPr>
          <w:rFonts w:ascii="Liberation Serif" w:hAnsi="Liberation Serif" w:cs="Liberation Serif"/>
          <w:sz w:val="26"/>
          <w:szCs w:val="26"/>
        </w:rPr>
        <w:t xml:space="preserve"> исполнением настоящего п</w:t>
      </w:r>
      <w:r w:rsidR="002C1456" w:rsidRPr="00E33027">
        <w:rPr>
          <w:rFonts w:ascii="Liberation Serif" w:hAnsi="Liberation Serif" w:cs="Liberation Serif"/>
          <w:sz w:val="26"/>
          <w:szCs w:val="26"/>
        </w:rPr>
        <w:t xml:space="preserve">остановления возложить на заместителя председателя Региональной энергетической комиссии Свердловской области </w:t>
      </w:r>
      <w:r w:rsidR="004D1202">
        <w:rPr>
          <w:rFonts w:ascii="Liberation Serif" w:hAnsi="Liberation Serif" w:cs="Liberation Serif"/>
          <w:sz w:val="26"/>
          <w:szCs w:val="26"/>
        </w:rPr>
        <w:br/>
      </w:r>
      <w:r w:rsidR="002C1456" w:rsidRPr="00E33027">
        <w:rPr>
          <w:rFonts w:ascii="Liberation Serif" w:hAnsi="Liberation Serif" w:cs="Liberation Serif"/>
          <w:sz w:val="26"/>
          <w:szCs w:val="26"/>
        </w:rPr>
        <w:t>М.Б. Соболя.</w:t>
      </w:r>
    </w:p>
    <w:p w:rsidR="009D3FA4" w:rsidRPr="00E33027" w:rsidRDefault="006B3A6F" w:rsidP="001178AA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33027">
        <w:rPr>
          <w:rFonts w:ascii="Liberation Serif" w:hAnsi="Liberation Serif" w:cs="Liberation Serif"/>
          <w:sz w:val="26"/>
          <w:szCs w:val="26"/>
        </w:rPr>
        <w:t>3</w:t>
      </w:r>
      <w:r w:rsidR="001178AA" w:rsidRPr="00E33027">
        <w:rPr>
          <w:rFonts w:ascii="Liberation Serif" w:hAnsi="Liberation Serif" w:cs="Liberation Serif"/>
          <w:sz w:val="26"/>
          <w:szCs w:val="26"/>
        </w:rPr>
        <w:t>. </w:t>
      </w:r>
      <w:r w:rsidR="00B1699E" w:rsidRPr="00E33027">
        <w:rPr>
          <w:rFonts w:ascii="Liberation Serif" w:hAnsi="Liberation Serif" w:cs="Liberation Serif"/>
          <w:sz w:val="26"/>
          <w:szCs w:val="26"/>
        </w:rPr>
        <w:t>Настоящее п</w:t>
      </w:r>
      <w:r w:rsidR="009D3FA4" w:rsidRPr="00E33027">
        <w:rPr>
          <w:rFonts w:ascii="Liberation Serif" w:hAnsi="Liberation Serif" w:cs="Liberation Serif"/>
          <w:sz w:val="26"/>
          <w:szCs w:val="26"/>
        </w:rPr>
        <w:t xml:space="preserve">остановление вступает в силу </w:t>
      </w:r>
      <w:r w:rsidR="008A64CA" w:rsidRPr="00E33027">
        <w:rPr>
          <w:rFonts w:ascii="Liberation Serif" w:hAnsi="Liberation Serif" w:cs="Liberation Serif"/>
          <w:sz w:val="26"/>
          <w:szCs w:val="26"/>
        </w:rPr>
        <w:t xml:space="preserve">со дня </w:t>
      </w:r>
      <w:r w:rsidR="00B1699E" w:rsidRPr="00E33027">
        <w:rPr>
          <w:rFonts w:ascii="Liberation Serif" w:hAnsi="Liberation Serif" w:cs="Liberation Serif"/>
          <w:sz w:val="26"/>
          <w:szCs w:val="26"/>
        </w:rPr>
        <w:t xml:space="preserve">его </w:t>
      </w:r>
      <w:r w:rsidR="008A64CA" w:rsidRPr="00E33027">
        <w:rPr>
          <w:rFonts w:ascii="Liberation Serif" w:hAnsi="Liberation Serif" w:cs="Liberation Serif"/>
          <w:sz w:val="26"/>
          <w:szCs w:val="26"/>
        </w:rPr>
        <w:t>официального опубликования</w:t>
      </w:r>
      <w:r w:rsidR="009D3FA4" w:rsidRPr="00E33027">
        <w:rPr>
          <w:rFonts w:ascii="Liberation Serif" w:hAnsi="Liberation Serif" w:cs="Liberation Serif"/>
          <w:sz w:val="26"/>
          <w:szCs w:val="26"/>
        </w:rPr>
        <w:t>.</w:t>
      </w:r>
    </w:p>
    <w:p w:rsidR="009D3FA4" w:rsidRPr="00E33027" w:rsidRDefault="006B3A6F" w:rsidP="001178AA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33027">
        <w:rPr>
          <w:rFonts w:ascii="Liberation Serif" w:hAnsi="Liberation Serif" w:cs="Liberation Serif"/>
          <w:sz w:val="26"/>
          <w:szCs w:val="26"/>
        </w:rPr>
        <w:t>4</w:t>
      </w:r>
      <w:r w:rsidR="009D3FA4" w:rsidRPr="00E33027">
        <w:rPr>
          <w:rFonts w:ascii="Liberation Serif" w:hAnsi="Liberation Serif" w:cs="Liberation Serif"/>
          <w:sz w:val="26"/>
          <w:szCs w:val="26"/>
        </w:rPr>
        <w:t xml:space="preserve">. Настоящее </w:t>
      </w:r>
      <w:r w:rsidR="00B1699E" w:rsidRPr="00E33027">
        <w:rPr>
          <w:rFonts w:ascii="Liberation Serif" w:hAnsi="Liberation Serif" w:cs="Liberation Serif"/>
          <w:sz w:val="26"/>
          <w:szCs w:val="26"/>
        </w:rPr>
        <w:t>п</w:t>
      </w:r>
      <w:r w:rsidR="009D3FA4" w:rsidRPr="00E33027">
        <w:rPr>
          <w:rFonts w:ascii="Liberation Serif" w:hAnsi="Liberation Serif" w:cs="Liberation Serif"/>
          <w:sz w:val="26"/>
          <w:szCs w:val="26"/>
        </w:rPr>
        <w:t xml:space="preserve">остановление опубликовать на </w:t>
      </w:r>
      <w:r w:rsidR="00B1699E" w:rsidRPr="00E33027">
        <w:rPr>
          <w:rFonts w:ascii="Liberation Serif" w:hAnsi="Liberation Serif" w:cs="Liberation Serif"/>
          <w:sz w:val="26"/>
          <w:szCs w:val="26"/>
        </w:rPr>
        <w:t>«</w:t>
      </w:r>
      <w:proofErr w:type="gramStart"/>
      <w:r w:rsidR="009D3FA4" w:rsidRPr="00E33027">
        <w:rPr>
          <w:rFonts w:ascii="Liberation Serif" w:hAnsi="Liberation Serif" w:cs="Liberation Serif"/>
          <w:sz w:val="26"/>
          <w:szCs w:val="26"/>
        </w:rPr>
        <w:t>Официальном</w:t>
      </w:r>
      <w:proofErr w:type="gramEnd"/>
      <w:r w:rsidR="009D3FA4" w:rsidRPr="00E33027">
        <w:rPr>
          <w:rFonts w:ascii="Liberation Serif" w:hAnsi="Liberation Serif" w:cs="Liberation Serif"/>
          <w:sz w:val="26"/>
          <w:szCs w:val="26"/>
        </w:rPr>
        <w:t xml:space="preserve"> интернет-портале правовой информации Свердловской области» (www.pravo.gov66.ru).</w:t>
      </w:r>
    </w:p>
    <w:p w:rsidR="00A34AB4" w:rsidRPr="00E33027" w:rsidRDefault="00A34AB4" w:rsidP="001178AA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A34AB4" w:rsidRPr="00E33027" w:rsidRDefault="00A34AB4" w:rsidP="001178AA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1178AA" w:rsidRPr="00E33027" w:rsidRDefault="001178AA" w:rsidP="001178AA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1178AA" w:rsidRPr="00E33027" w:rsidRDefault="001178AA" w:rsidP="001178AA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1178AA" w:rsidRPr="00E33027" w:rsidRDefault="001178AA" w:rsidP="001178A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E33027">
        <w:rPr>
          <w:rFonts w:ascii="Liberation Serif" w:hAnsi="Liberation Serif" w:cs="Liberation Serif"/>
          <w:sz w:val="26"/>
          <w:szCs w:val="26"/>
        </w:rPr>
        <w:t>Исполняющий</w:t>
      </w:r>
      <w:proofErr w:type="gramEnd"/>
      <w:r w:rsidRPr="00E33027">
        <w:rPr>
          <w:rFonts w:ascii="Liberation Serif" w:hAnsi="Liberation Serif" w:cs="Liberation Serif"/>
          <w:sz w:val="26"/>
          <w:szCs w:val="26"/>
        </w:rPr>
        <w:t xml:space="preserve"> обязанности председателя</w:t>
      </w:r>
    </w:p>
    <w:p w:rsidR="001178AA" w:rsidRPr="00E33027" w:rsidRDefault="001178AA" w:rsidP="001178A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E33027">
        <w:rPr>
          <w:rFonts w:ascii="Liberation Serif" w:hAnsi="Liberation Serif" w:cs="Liberation Serif"/>
          <w:sz w:val="26"/>
          <w:szCs w:val="26"/>
        </w:rPr>
        <w:t>Региональной энергетической комиссии</w:t>
      </w:r>
    </w:p>
    <w:p w:rsidR="007D2D71" w:rsidRPr="00E33027" w:rsidRDefault="001178AA" w:rsidP="001178A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E33027">
        <w:rPr>
          <w:rFonts w:ascii="Liberation Serif" w:hAnsi="Liberation Serif" w:cs="Liberation Serif"/>
          <w:sz w:val="26"/>
          <w:szCs w:val="26"/>
        </w:rPr>
        <w:t>Свердловской области</w:t>
      </w:r>
      <w:r w:rsidRPr="00E33027">
        <w:rPr>
          <w:rFonts w:ascii="Liberation Serif" w:hAnsi="Liberation Serif" w:cs="Liberation Serif"/>
          <w:sz w:val="26"/>
          <w:szCs w:val="26"/>
        </w:rPr>
        <w:tab/>
      </w:r>
      <w:r w:rsidRPr="00E33027">
        <w:rPr>
          <w:rFonts w:ascii="Liberation Serif" w:hAnsi="Liberation Serif" w:cs="Liberation Serif"/>
          <w:sz w:val="26"/>
          <w:szCs w:val="26"/>
        </w:rPr>
        <w:tab/>
      </w:r>
      <w:r w:rsidRPr="00E33027">
        <w:rPr>
          <w:rFonts w:ascii="Liberation Serif" w:hAnsi="Liberation Serif" w:cs="Liberation Serif"/>
          <w:sz w:val="26"/>
          <w:szCs w:val="26"/>
        </w:rPr>
        <w:tab/>
      </w:r>
      <w:r w:rsidRPr="00E33027">
        <w:rPr>
          <w:rFonts w:ascii="Liberation Serif" w:hAnsi="Liberation Serif" w:cs="Liberation Serif"/>
          <w:sz w:val="26"/>
          <w:szCs w:val="26"/>
        </w:rPr>
        <w:tab/>
      </w:r>
      <w:r w:rsidRPr="00E33027">
        <w:rPr>
          <w:rFonts w:ascii="Liberation Serif" w:hAnsi="Liberation Serif" w:cs="Liberation Serif"/>
          <w:sz w:val="26"/>
          <w:szCs w:val="26"/>
        </w:rPr>
        <w:tab/>
      </w:r>
      <w:r w:rsidRPr="00E33027">
        <w:rPr>
          <w:rFonts w:ascii="Liberation Serif" w:hAnsi="Liberation Serif" w:cs="Liberation Serif"/>
          <w:sz w:val="26"/>
          <w:szCs w:val="26"/>
        </w:rPr>
        <w:tab/>
      </w:r>
      <w:r w:rsidRPr="00E33027">
        <w:rPr>
          <w:rFonts w:ascii="Liberation Serif" w:hAnsi="Liberation Serif" w:cs="Liberation Serif"/>
          <w:sz w:val="26"/>
          <w:szCs w:val="26"/>
        </w:rPr>
        <w:tab/>
      </w:r>
      <w:r w:rsidRPr="00E33027">
        <w:rPr>
          <w:rFonts w:ascii="Liberation Serif" w:hAnsi="Liberation Serif" w:cs="Liberation Serif"/>
          <w:sz w:val="26"/>
          <w:szCs w:val="26"/>
        </w:rPr>
        <w:tab/>
        <w:t xml:space="preserve">     </w:t>
      </w:r>
      <w:bookmarkStart w:id="1" w:name="_GoBack"/>
      <w:bookmarkEnd w:id="1"/>
      <w:r w:rsidR="004965B5">
        <w:rPr>
          <w:rFonts w:ascii="Liberation Serif" w:hAnsi="Liberation Serif" w:cs="Liberation Serif"/>
          <w:sz w:val="26"/>
          <w:szCs w:val="26"/>
        </w:rPr>
        <w:t xml:space="preserve">  </w:t>
      </w:r>
      <w:r w:rsidRPr="00E33027">
        <w:rPr>
          <w:rFonts w:ascii="Liberation Serif" w:hAnsi="Liberation Serif" w:cs="Liberation Serif"/>
          <w:sz w:val="26"/>
          <w:szCs w:val="26"/>
        </w:rPr>
        <w:t xml:space="preserve">  А.Л. Соболев</w:t>
      </w:r>
    </w:p>
    <w:p w:rsidR="001178AA" w:rsidRPr="001178AA" w:rsidRDefault="001178AA" w:rsidP="001178AA">
      <w:pPr>
        <w:ind w:left="7088"/>
        <w:rPr>
          <w:rFonts w:ascii="Liberation Serif" w:hAnsi="Liberation Serif" w:cs="Liberation Serif"/>
          <w:szCs w:val="24"/>
        </w:rPr>
      </w:pPr>
      <w:r w:rsidRPr="001178AA">
        <w:rPr>
          <w:rFonts w:ascii="Liberation Serif" w:hAnsi="Liberation Serif" w:cs="Liberation Serif"/>
          <w:szCs w:val="24"/>
        </w:rPr>
        <w:lastRenderedPageBreak/>
        <w:t xml:space="preserve">Приложение </w:t>
      </w:r>
    </w:p>
    <w:p w:rsidR="001178AA" w:rsidRPr="001178AA" w:rsidRDefault="001178AA" w:rsidP="001178AA">
      <w:pPr>
        <w:ind w:left="7088"/>
        <w:rPr>
          <w:rFonts w:ascii="Liberation Serif" w:hAnsi="Liberation Serif" w:cs="Liberation Serif"/>
          <w:szCs w:val="24"/>
        </w:rPr>
      </w:pPr>
      <w:r w:rsidRPr="001178AA">
        <w:rPr>
          <w:rFonts w:ascii="Liberation Serif" w:hAnsi="Liberation Serif" w:cs="Liberation Serif"/>
          <w:szCs w:val="24"/>
        </w:rPr>
        <w:t>к постановлению</w:t>
      </w:r>
    </w:p>
    <w:p w:rsidR="001178AA" w:rsidRPr="001178AA" w:rsidRDefault="001178AA" w:rsidP="001178AA">
      <w:pPr>
        <w:ind w:left="7088"/>
        <w:rPr>
          <w:rFonts w:ascii="Liberation Serif" w:hAnsi="Liberation Serif" w:cs="Liberation Serif"/>
          <w:szCs w:val="24"/>
        </w:rPr>
      </w:pPr>
      <w:r w:rsidRPr="001178AA">
        <w:rPr>
          <w:rFonts w:ascii="Liberation Serif" w:hAnsi="Liberation Serif" w:cs="Liberation Serif"/>
          <w:szCs w:val="24"/>
        </w:rPr>
        <w:t>РЭК Свердловской области</w:t>
      </w:r>
    </w:p>
    <w:p w:rsidR="001178AA" w:rsidRPr="001178AA" w:rsidRDefault="001178AA" w:rsidP="001178AA">
      <w:pPr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от 19.05.2023 № 42</w:t>
      </w:r>
      <w:r w:rsidRPr="001178AA">
        <w:rPr>
          <w:rFonts w:ascii="Liberation Serif" w:hAnsi="Liberation Serif" w:cs="Liberation Serif"/>
          <w:szCs w:val="24"/>
        </w:rPr>
        <w:t>-ПК</w:t>
      </w:r>
    </w:p>
    <w:p w:rsidR="002C1456" w:rsidRPr="00E33027" w:rsidRDefault="002C1456" w:rsidP="007943D4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1178AA" w:rsidRPr="00E33027" w:rsidRDefault="001178AA" w:rsidP="007943D4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2C1456" w:rsidRPr="00E33027" w:rsidRDefault="00423A3B" w:rsidP="007D2D71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bookmarkStart w:id="2" w:name="P117"/>
      <w:bookmarkEnd w:id="2"/>
      <w:r w:rsidRPr="00E33027">
        <w:rPr>
          <w:rFonts w:ascii="Liberation Serif" w:hAnsi="Liberation Serif" w:cs="Liberation Serif"/>
          <w:sz w:val="26"/>
          <w:szCs w:val="26"/>
        </w:rPr>
        <w:t xml:space="preserve">Долгосрочные единые </w:t>
      </w:r>
      <w:hyperlink w:anchor="P117" w:history="1">
        <w:r w:rsidRPr="00E33027">
          <w:rPr>
            <w:rFonts w:ascii="Liberation Serif" w:hAnsi="Liberation Serif" w:cs="Liberation Serif"/>
            <w:sz w:val="26"/>
            <w:szCs w:val="26"/>
          </w:rPr>
          <w:t>тарифы</w:t>
        </w:r>
      </w:hyperlink>
      <w:r w:rsidRPr="00E33027">
        <w:rPr>
          <w:rFonts w:ascii="Liberation Serif" w:hAnsi="Liberation Serif" w:cs="Liberation Serif"/>
          <w:sz w:val="26"/>
          <w:szCs w:val="26"/>
        </w:rPr>
        <w:t xml:space="preserve"> на услугу регионального оператора </w:t>
      </w:r>
      <w:r w:rsidR="001178AA" w:rsidRPr="00E33027">
        <w:rPr>
          <w:rFonts w:ascii="Liberation Serif" w:hAnsi="Liberation Serif" w:cs="Liberation Serif"/>
          <w:sz w:val="26"/>
          <w:szCs w:val="26"/>
        </w:rPr>
        <w:br/>
      </w:r>
      <w:r w:rsidRPr="00E33027">
        <w:rPr>
          <w:rFonts w:ascii="Liberation Serif" w:hAnsi="Liberation Serif" w:cs="Liberation Serif"/>
          <w:sz w:val="26"/>
          <w:szCs w:val="26"/>
        </w:rPr>
        <w:t xml:space="preserve">по обращению с твердыми коммунальными отходами, оказываемую обществом </w:t>
      </w:r>
      <w:r w:rsidR="00E33027">
        <w:rPr>
          <w:rFonts w:ascii="Liberation Serif" w:hAnsi="Liberation Serif" w:cs="Liberation Serif"/>
          <w:sz w:val="26"/>
          <w:szCs w:val="26"/>
        </w:rPr>
        <w:br/>
      </w:r>
      <w:r w:rsidRPr="00E33027">
        <w:rPr>
          <w:rFonts w:ascii="Liberation Serif" w:hAnsi="Liberation Serif" w:cs="Liberation Serif"/>
          <w:sz w:val="26"/>
          <w:szCs w:val="26"/>
        </w:rPr>
        <w:t xml:space="preserve">с ограниченной ответственностью «Компания </w:t>
      </w:r>
      <w:r w:rsidRPr="00CB2F48">
        <w:rPr>
          <w:rFonts w:ascii="Liberation Serif" w:hAnsi="Liberation Serif" w:cs="Liberation Serif"/>
          <w:sz w:val="26"/>
          <w:szCs w:val="26"/>
        </w:rPr>
        <w:t>«</w:t>
      </w:r>
      <w:r w:rsidR="00CB2F48" w:rsidRPr="00CB2F48">
        <w:rPr>
          <w:rFonts w:ascii="Liberation Serif" w:hAnsi="Liberation Serif" w:cs="Liberation Serif"/>
          <w:sz w:val="26"/>
          <w:szCs w:val="26"/>
        </w:rPr>
        <w:t>РИФЕЙ</w:t>
      </w:r>
      <w:r w:rsidRPr="00CB2F48">
        <w:rPr>
          <w:rFonts w:ascii="Liberation Serif" w:hAnsi="Liberation Serif" w:cs="Liberation Serif"/>
          <w:sz w:val="26"/>
          <w:szCs w:val="26"/>
        </w:rPr>
        <w:t>»</w:t>
      </w:r>
      <w:r w:rsidRPr="00E33027">
        <w:rPr>
          <w:rFonts w:ascii="Liberation Serif" w:hAnsi="Liberation Serif" w:cs="Liberation Serif"/>
          <w:sz w:val="26"/>
          <w:szCs w:val="26"/>
        </w:rPr>
        <w:t xml:space="preserve"> (город Нижний Тагил)</w:t>
      </w:r>
    </w:p>
    <w:p w:rsidR="001178AA" w:rsidRPr="00E33027" w:rsidRDefault="001178AA" w:rsidP="00E33027">
      <w:pPr>
        <w:pStyle w:val="ConsPlusTitle"/>
        <w:rPr>
          <w:rFonts w:ascii="Liberation Serif" w:hAnsi="Liberation Serif" w:cs="Liberation Serif"/>
          <w:sz w:val="26"/>
          <w:szCs w:val="26"/>
        </w:rPr>
      </w:pPr>
    </w:p>
    <w:p w:rsidR="001178AA" w:rsidRPr="00E33027" w:rsidRDefault="001178AA" w:rsidP="00E33027">
      <w:pPr>
        <w:pStyle w:val="ConsPlusTitle"/>
        <w:rPr>
          <w:rFonts w:ascii="Liberation Serif" w:hAnsi="Liberation Serif" w:cs="Liberation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937"/>
        <w:gridCol w:w="1981"/>
        <w:gridCol w:w="2407"/>
        <w:gridCol w:w="1268"/>
        <w:gridCol w:w="1842"/>
      </w:tblGrid>
      <w:tr w:rsidR="004B78A1" w:rsidRPr="007D2D71" w:rsidTr="001C6A41">
        <w:tc>
          <w:tcPr>
            <w:tcW w:w="304" w:type="pct"/>
            <w:vMerge w:val="restart"/>
          </w:tcPr>
          <w:p w:rsidR="004B78A1" w:rsidRPr="00E33027" w:rsidRDefault="007D2D7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№</w:t>
            </w:r>
            <w:r w:rsidR="004B78A1" w:rsidRPr="00E33027">
              <w:rPr>
                <w:rFonts w:ascii="Liberation Serif" w:hAnsi="Liberation Serif" w:cs="Liberation Serif"/>
                <w:szCs w:val="22"/>
              </w:rPr>
              <w:t xml:space="preserve"> </w:t>
            </w:r>
            <w:proofErr w:type="gramStart"/>
            <w:r w:rsidR="004B78A1" w:rsidRPr="00E33027">
              <w:rPr>
                <w:rFonts w:ascii="Liberation Serif" w:hAnsi="Liberation Serif" w:cs="Liberation Serif"/>
                <w:szCs w:val="22"/>
              </w:rPr>
              <w:t>п</w:t>
            </w:r>
            <w:proofErr w:type="gramEnd"/>
            <w:r w:rsidR="004B78A1" w:rsidRPr="00E33027">
              <w:rPr>
                <w:rFonts w:ascii="Liberation Serif" w:hAnsi="Liberation Serif" w:cs="Liberation Serif"/>
                <w:szCs w:val="22"/>
              </w:rPr>
              <w:t>/п</w:t>
            </w:r>
          </w:p>
        </w:tc>
        <w:tc>
          <w:tcPr>
            <w:tcW w:w="964" w:type="pct"/>
            <w:vMerge w:val="restar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Наименование регулируемой организации</w:t>
            </w:r>
          </w:p>
        </w:tc>
        <w:tc>
          <w:tcPr>
            <w:tcW w:w="986" w:type="pct"/>
            <w:vMerge w:val="restar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Вид тарифа</w:t>
            </w:r>
          </w:p>
        </w:tc>
        <w:tc>
          <w:tcPr>
            <w:tcW w:w="1198" w:type="pct"/>
            <w:vMerge w:val="restar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Период действия тарифа</w:t>
            </w:r>
          </w:p>
        </w:tc>
        <w:tc>
          <w:tcPr>
            <w:tcW w:w="1548" w:type="pct"/>
            <w:gridSpan w:val="2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Тариф, руб./куб. м</w:t>
            </w:r>
          </w:p>
        </w:tc>
      </w:tr>
      <w:tr w:rsidR="004B78A1" w:rsidRPr="007D2D71" w:rsidTr="001C6A41">
        <w:tc>
          <w:tcPr>
            <w:tcW w:w="30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31" w:type="pc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без НДС</w:t>
            </w:r>
          </w:p>
        </w:tc>
        <w:tc>
          <w:tcPr>
            <w:tcW w:w="917" w:type="pc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 xml:space="preserve">с учетом НДС (тарифы указаны для всех категорий потребителей, включая категорию «Население») </w:t>
            </w:r>
            <w:hyperlink w:anchor="P193" w:history="1">
              <w:r w:rsidRPr="00E33027">
                <w:rPr>
                  <w:rFonts w:ascii="Liberation Serif" w:hAnsi="Liberation Serif" w:cs="Liberation Serif"/>
                  <w:szCs w:val="22"/>
                </w:rPr>
                <w:t>&lt;*&gt;</w:t>
              </w:r>
            </w:hyperlink>
          </w:p>
        </w:tc>
      </w:tr>
      <w:tr w:rsidR="004B78A1" w:rsidRPr="007D2D71" w:rsidTr="001C6A41">
        <w:tc>
          <w:tcPr>
            <w:tcW w:w="304" w:type="pct"/>
          </w:tcPr>
          <w:p w:rsidR="004B78A1" w:rsidRPr="00E33027" w:rsidRDefault="004B78A1" w:rsidP="007943D4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4696" w:type="pct"/>
            <w:gridSpan w:val="5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Административно-производственное объединение - 1 (Северное)</w:t>
            </w:r>
          </w:p>
        </w:tc>
      </w:tr>
      <w:tr w:rsidR="004B78A1" w:rsidRPr="007D2D71" w:rsidTr="001C6A41">
        <w:tc>
          <w:tcPr>
            <w:tcW w:w="304" w:type="pct"/>
            <w:vMerge w:val="restar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1.1</w:t>
            </w:r>
            <w:r w:rsidR="001178AA" w:rsidRPr="00E33027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964" w:type="pct"/>
            <w:vMerge w:val="restar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Общество с ограниченной ответственностью «Компания «РИФЕЙ» (город Нижний Тагил)</w:t>
            </w:r>
          </w:p>
        </w:tc>
        <w:tc>
          <w:tcPr>
            <w:tcW w:w="986" w:type="pct"/>
            <w:vMerge w:val="restar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Единый тариф на услугу регионального оператора по обращению с твердыми коммунальными отходами</w:t>
            </w:r>
          </w:p>
        </w:tc>
        <w:tc>
          <w:tcPr>
            <w:tcW w:w="1198" w:type="pc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с 01.01.2022 по 30.06.2022</w:t>
            </w:r>
          </w:p>
        </w:tc>
        <w:tc>
          <w:tcPr>
            <w:tcW w:w="631" w:type="pct"/>
          </w:tcPr>
          <w:p w:rsidR="004B78A1" w:rsidRPr="00E33027" w:rsidRDefault="009C4842" w:rsidP="001C6A4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917" w:type="pct"/>
          </w:tcPr>
          <w:p w:rsidR="004B78A1" w:rsidRPr="00E33027" w:rsidRDefault="009C4842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9C4842" w:rsidRPr="007D2D71" w:rsidTr="001C6A41">
        <w:tc>
          <w:tcPr>
            <w:tcW w:w="304" w:type="pct"/>
            <w:vMerge/>
          </w:tcPr>
          <w:p w:rsidR="009C4842" w:rsidRPr="00E33027" w:rsidRDefault="009C4842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9C4842" w:rsidRPr="00E33027" w:rsidRDefault="009C4842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C4842" w:rsidRPr="00E33027" w:rsidRDefault="009C4842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</w:tcPr>
          <w:p w:rsidR="009C4842" w:rsidRPr="00E33027" w:rsidRDefault="009C4842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с 01.07.2022 по 3</w:t>
            </w:r>
            <w:r w:rsidRPr="00E33027">
              <w:rPr>
                <w:rFonts w:ascii="Liberation Serif" w:hAnsi="Liberation Serif" w:cs="Liberation Serif"/>
                <w:szCs w:val="22"/>
                <w:lang w:val="en-US"/>
              </w:rPr>
              <w:t>0</w:t>
            </w:r>
            <w:r w:rsidRPr="00E33027">
              <w:rPr>
                <w:rFonts w:ascii="Liberation Serif" w:hAnsi="Liberation Serif" w:cs="Liberation Serif"/>
                <w:szCs w:val="22"/>
              </w:rPr>
              <w:t>.1</w:t>
            </w:r>
            <w:r w:rsidRPr="00E33027">
              <w:rPr>
                <w:rFonts w:ascii="Liberation Serif" w:hAnsi="Liberation Serif" w:cs="Liberation Serif"/>
                <w:szCs w:val="22"/>
                <w:lang w:val="en-US"/>
              </w:rPr>
              <w:t>1</w:t>
            </w:r>
            <w:r w:rsidRPr="00E33027">
              <w:rPr>
                <w:rFonts w:ascii="Liberation Serif" w:hAnsi="Liberation Serif" w:cs="Liberation Serif"/>
                <w:szCs w:val="22"/>
              </w:rPr>
              <w:t>.2022</w:t>
            </w:r>
          </w:p>
        </w:tc>
        <w:tc>
          <w:tcPr>
            <w:tcW w:w="631" w:type="pct"/>
          </w:tcPr>
          <w:p w:rsidR="009C4842" w:rsidRPr="00E33027" w:rsidRDefault="009C4842" w:rsidP="003203B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917" w:type="pct"/>
          </w:tcPr>
          <w:p w:rsidR="009C4842" w:rsidRPr="00E33027" w:rsidRDefault="009C4842" w:rsidP="003203B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9C4842" w:rsidRPr="007D2D71" w:rsidTr="001C6A41">
        <w:tc>
          <w:tcPr>
            <w:tcW w:w="304" w:type="pct"/>
            <w:vMerge/>
          </w:tcPr>
          <w:p w:rsidR="009C4842" w:rsidRPr="00E33027" w:rsidRDefault="009C4842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9C4842" w:rsidRPr="00E33027" w:rsidRDefault="009C4842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C4842" w:rsidRPr="00E33027" w:rsidRDefault="009C4842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</w:tcPr>
          <w:p w:rsidR="009C4842" w:rsidRPr="00E33027" w:rsidRDefault="009C4842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  <w:lang w:val="en-US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с 01.</w:t>
            </w:r>
            <w:r w:rsidRPr="00E33027">
              <w:rPr>
                <w:rFonts w:ascii="Liberation Serif" w:hAnsi="Liberation Serif" w:cs="Liberation Serif"/>
                <w:szCs w:val="22"/>
                <w:lang w:val="en-US"/>
              </w:rPr>
              <w:t>12</w:t>
            </w:r>
            <w:r w:rsidRPr="00E33027">
              <w:rPr>
                <w:rFonts w:ascii="Liberation Serif" w:hAnsi="Liberation Serif" w:cs="Liberation Serif"/>
                <w:szCs w:val="22"/>
              </w:rPr>
              <w:t>.202</w:t>
            </w:r>
            <w:r w:rsidRPr="00E33027">
              <w:rPr>
                <w:rFonts w:ascii="Liberation Serif" w:hAnsi="Liberation Serif" w:cs="Liberation Serif"/>
                <w:szCs w:val="22"/>
                <w:lang w:val="en-US"/>
              </w:rPr>
              <w:t>2</w:t>
            </w:r>
            <w:r w:rsidRPr="00E33027">
              <w:rPr>
                <w:rFonts w:ascii="Liberation Serif" w:hAnsi="Liberation Serif" w:cs="Liberation Serif"/>
                <w:szCs w:val="22"/>
              </w:rPr>
              <w:t xml:space="preserve"> по </w:t>
            </w:r>
            <w:r w:rsidRPr="00E33027">
              <w:rPr>
                <w:rFonts w:ascii="Liberation Serif" w:hAnsi="Liberation Serif" w:cs="Liberation Serif"/>
                <w:szCs w:val="22"/>
                <w:lang w:val="en-US"/>
              </w:rPr>
              <w:t>31</w:t>
            </w:r>
            <w:r w:rsidRPr="00E33027">
              <w:rPr>
                <w:rFonts w:ascii="Liberation Serif" w:hAnsi="Liberation Serif" w:cs="Liberation Serif"/>
                <w:szCs w:val="22"/>
              </w:rPr>
              <w:t>.</w:t>
            </w:r>
            <w:r w:rsidRPr="00E33027">
              <w:rPr>
                <w:rFonts w:ascii="Liberation Serif" w:hAnsi="Liberation Serif" w:cs="Liberation Serif"/>
                <w:szCs w:val="22"/>
                <w:lang w:val="en-US"/>
              </w:rPr>
              <w:t>12</w:t>
            </w:r>
            <w:r w:rsidRPr="00E33027">
              <w:rPr>
                <w:rFonts w:ascii="Liberation Serif" w:hAnsi="Liberation Serif" w:cs="Liberation Serif"/>
                <w:szCs w:val="22"/>
              </w:rPr>
              <w:t>.202</w:t>
            </w:r>
            <w:r w:rsidRPr="00E33027">
              <w:rPr>
                <w:rFonts w:ascii="Liberation Serif" w:hAnsi="Liberation Serif" w:cs="Liberation Serif"/>
                <w:szCs w:val="22"/>
                <w:lang w:val="en-US"/>
              </w:rPr>
              <w:t>2</w:t>
            </w:r>
          </w:p>
        </w:tc>
        <w:tc>
          <w:tcPr>
            <w:tcW w:w="631" w:type="pct"/>
          </w:tcPr>
          <w:p w:rsidR="009C4842" w:rsidRPr="00E33027" w:rsidRDefault="009C4842" w:rsidP="003203B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917" w:type="pct"/>
          </w:tcPr>
          <w:p w:rsidR="009C4842" w:rsidRPr="00E33027" w:rsidRDefault="009C4842" w:rsidP="003203B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4B78A1" w:rsidRPr="007D2D71" w:rsidTr="001C6A41">
        <w:tc>
          <w:tcPr>
            <w:tcW w:w="30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</w:tcPr>
          <w:p w:rsidR="004B78A1" w:rsidRPr="00E33027" w:rsidRDefault="00445F83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2023 год</w:t>
            </w:r>
          </w:p>
        </w:tc>
        <w:tc>
          <w:tcPr>
            <w:tcW w:w="631" w:type="pc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 xml:space="preserve"> 692,55   </w:t>
            </w:r>
          </w:p>
        </w:tc>
        <w:tc>
          <w:tcPr>
            <w:tcW w:w="917" w:type="pc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831,06</w:t>
            </w:r>
          </w:p>
        </w:tc>
      </w:tr>
      <w:tr w:rsidR="007943D4" w:rsidRPr="007D2D71" w:rsidTr="001C6A41">
        <w:tc>
          <w:tcPr>
            <w:tcW w:w="304" w:type="pct"/>
            <w:vMerge/>
          </w:tcPr>
          <w:p w:rsidR="007943D4" w:rsidRPr="00E33027" w:rsidRDefault="007943D4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7943D4" w:rsidRPr="00E33027" w:rsidRDefault="007943D4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7943D4" w:rsidRPr="00E33027" w:rsidRDefault="007943D4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</w:tcPr>
          <w:p w:rsidR="007943D4" w:rsidRPr="00E33027" w:rsidRDefault="007943D4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с 01.01.2024 по 30.06.2024</w:t>
            </w:r>
          </w:p>
        </w:tc>
        <w:tc>
          <w:tcPr>
            <w:tcW w:w="631" w:type="pct"/>
          </w:tcPr>
          <w:p w:rsidR="007943D4" w:rsidRPr="00E33027" w:rsidRDefault="007943D4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 xml:space="preserve"> 692,55   </w:t>
            </w:r>
          </w:p>
        </w:tc>
        <w:tc>
          <w:tcPr>
            <w:tcW w:w="917" w:type="pct"/>
          </w:tcPr>
          <w:p w:rsidR="007943D4" w:rsidRPr="00E33027" w:rsidRDefault="007943D4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831,06</w:t>
            </w:r>
          </w:p>
        </w:tc>
      </w:tr>
      <w:tr w:rsidR="004B78A1" w:rsidRPr="007D2D71" w:rsidTr="001C6A41">
        <w:tc>
          <w:tcPr>
            <w:tcW w:w="30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с 01.07.2024 по 31.12.2024</w:t>
            </w:r>
          </w:p>
        </w:tc>
        <w:tc>
          <w:tcPr>
            <w:tcW w:w="631" w:type="pct"/>
          </w:tcPr>
          <w:p w:rsidR="004B78A1" w:rsidRPr="00E33027" w:rsidRDefault="000E4A20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789,09</w:t>
            </w:r>
          </w:p>
        </w:tc>
        <w:tc>
          <w:tcPr>
            <w:tcW w:w="917" w:type="pct"/>
          </w:tcPr>
          <w:p w:rsidR="004B78A1" w:rsidRPr="00E33027" w:rsidRDefault="000E4A20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946,91</w:t>
            </w:r>
          </w:p>
        </w:tc>
      </w:tr>
      <w:tr w:rsidR="000E4A20" w:rsidRPr="007D2D71" w:rsidTr="001C6A41">
        <w:tc>
          <w:tcPr>
            <w:tcW w:w="304" w:type="pct"/>
            <w:vMerge/>
          </w:tcPr>
          <w:p w:rsidR="000E4A20" w:rsidRPr="00E33027" w:rsidRDefault="000E4A20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0E4A20" w:rsidRPr="00E33027" w:rsidRDefault="000E4A20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0E4A20" w:rsidRPr="00E33027" w:rsidRDefault="000E4A20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</w:tcPr>
          <w:p w:rsidR="000E4A20" w:rsidRPr="00E33027" w:rsidRDefault="000E4A20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с 01.01.2025 по 30.06.2025</w:t>
            </w:r>
          </w:p>
        </w:tc>
        <w:tc>
          <w:tcPr>
            <w:tcW w:w="631" w:type="pct"/>
          </w:tcPr>
          <w:p w:rsidR="000E4A20" w:rsidRPr="00E33027" w:rsidRDefault="000E4A20" w:rsidP="004B043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789,09</w:t>
            </w:r>
          </w:p>
        </w:tc>
        <w:tc>
          <w:tcPr>
            <w:tcW w:w="917" w:type="pct"/>
          </w:tcPr>
          <w:p w:rsidR="000E4A20" w:rsidRPr="00E33027" w:rsidRDefault="000E4A20" w:rsidP="004B043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946,91</w:t>
            </w:r>
          </w:p>
        </w:tc>
      </w:tr>
      <w:tr w:rsidR="004B78A1" w:rsidRPr="007D2D71" w:rsidTr="001C6A41">
        <w:tc>
          <w:tcPr>
            <w:tcW w:w="30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с 01.07.2025 по 31.12.2025</w:t>
            </w:r>
          </w:p>
        </w:tc>
        <w:tc>
          <w:tcPr>
            <w:tcW w:w="631" w:type="pct"/>
          </w:tcPr>
          <w:p w:rsidR="004B78A1" w:rsidRPr="00E33027" w:rsidRDefault="000E4A20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899,53</w:t>
            </w:r>
          </w:p>
        </w:tc>
        <w:tc>
          <w:tcPr>
            <w:tcW w:w="917" w:type="pct"/>
          </w:tcPr>
          <w:p w:rsidR="004B78A1" w:rsidRPr="00E33027" w:rsidRDefault="000E4A20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1079,44</w:t>
            </w:r>
          </w:p>
        </w:tc>
      </w:tr>
      <w:tr w:rsidR="000E4A20" w:rsidRPr="007D2D71" w:rsidTr="001C6A41">
        <w:tc>
          <w:tcPr>
            <w:tcW w:w="304" w:type="pct"/>
            <w:vMerge/>
          </w:tcPr>
          <w:p w:rsidR="000E4A20" w:rsidRPr="00E33027" w:rsidRDefault="000E4A20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0E4A20" w:rsidRPr="00E33027" w:rsidRDefault="000E4A20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0E4A20" w:rsidRPr="00E33027" w:rsidRDefault="000E4A20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</w:tcPr>
          <w:p w:rsidR="000E4A20" w:rsidRPr="00E33027" w:rsidRDefault="000E4A20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с 01.01.2026 по 30.06.2026</w:t>
            </w:r>
          </w:p>
        </w:tc>
        <w:tc>
          <w:tcPr>
            <w:tcW w:w="631" w:type="pct"/>
          </w:tcPr>
          <w:p w:rsidR="000E4A20" w:rsidRPr="00E33027" w:rsidRDefault="000E4A20" w:rsidP="004B043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899,53</w:t>
            </w:r>
          </w:p>
        </w:tc>
        <w:tc>
          <w:tcPr>
            <w:tcW w:w="917" w:type="pct"/>
          </w:tcPr>
          <w:p w:rsidR="000E4A20" w:rsidRPr="00E33027" w:rsidRDefault="000E4A20" w:rsidP="004B043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1079,44</w:t>
            </w:r>
          </w:p>
        </w:tc>
      </w:tr>
      <w:tr w:rsidR="004B78A1" w:rsidRPr="007D2D71" w:rsidTr="001C6A41">
        <w:tc>
          <w:tcPr>
            <w:tcW w:w="30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4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4B78A1" w:rsidRPr="00E33027" w:rsidRDefault="004B78A1" w:rsidP="007943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98" w:type="pct"/>
          </w:tcPr>
          <w:p w:rsidR="004B78A1" w:rsidRPr="00E33027" w:rsidRDefault="004B78A1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с 01.07.2026 по 31.12.2026</w:t>
            </w:r>
          </w:p>
        </w:tc>
        <w:tc>
          <w:tcPr>
            <w:tcW w:w="631" w:type="pct"/>
          </w:tcPr>
          <w:p w:rsidR="004B78A1" w:rsidRPr="00E33027" w:rsidRDefault="000E4A20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1 023,78</w:t>
            </w:r>
          </w:p>
        </w:tc>
        <w:tc>
          <w:tcPr>
            <w:tcW w:w="917" w:type="pct"/>
          </w:tcPr>
          <w:p w:rsidR="004B78A1" w:rsidRPr="00E33027" w:rsidRDefault="000E4A20" w:rsidP="007943D4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E33027">
              <w:rPr>
                <w:rFonts w:ascii="Liberation Serif" w:hAnsi="Liberation Serif" w:cs="Liberation Serif"/>
                <w:szCs w:val="22"/>
              </w:rPr>
              <w:t>1228,54</w:t>
            </w:r>
          </w:p>
        </w:tc>
      </w:tr>
    </w:tbl>
    <w:p w:rsidR="002C1456" w:rsidRPr="007D2D71" w:rsidRDefault="002C1456" w:rsidP="007943D4">
      <w:pPr>
        <w:pStyle w:val="ConsPlusNormal"/>
        <w:ind w:firstLine="540"/>
        <w:jc w:val="both"/>
        <w:rPr>
          <w:rFonts w:ascii="Liberation Serif" w:hAnsi="Liberation Serif" w:cs="Liberation Serif"/>
          <w:szCs w:val="22"/>
        </w:rPr>
      </w:pPr>
      <w:bookmarkStart w:id="3" w:name="P193"/>
      <w:bookmarkEnd w:id="3"/>
      <w:r w:rsidRPr="007D2D71">
        <w:rPr>
          <w:rFonts w:ascii="Liberation Serif" w:hAnsi="Liberation Serif" w:cs="Liberation Serif"/>
          <w:szCs w:val="22"/>
        </w:rPr>
        <w:t xml:space="preserve">&lt;*&gt; Выделяется в целях реализации </w:t>
      </w:r>
      <w:hyperlink r:id="rId8" w:history="1">
        <w:r w:rsidRPr="007D2D71">
          <w:rPr>
            <w:rFonts w:ascii="Liberation Serif" w:hAnsi="Liberation Serif" w:cs="Liberation Serif"/>
            <w:szCs w:val="22"/>
          </w:rPr>
          <w:t>пункта 6 статьи 168</w:t>
        </w:r>
      </w:hyperlink>
      <w:r w:rsidRPr="007D2D71">
        <w:rPr>
          <w:rFonts w:ascii="Liberation Serif" w:hAnsi="Liberation Serif" w:cs="Liberation Serif"/>
          <w:szCs w:val="22"/>
        </w:rPr>
        <w:t xml:space="preserve"> Налогового кодекса </w:t>
      </w:r>
      <w:r w:rsidR="00E33027">
        <w:rPr>
          <w:rFonts w:ascii="Liberation Serif" w:hAnsi="Liberation Serif" w:cs="Liberation Serif"/>
          <w:szCs w:val="22"/>
        </w:rPr>
        <w:br/>
      </w:r>
      <w:r w:rsidRPr="007D2D71">
        <w:rPr>
          <w:rFonts w:ascii="Liberation Serif" w:hAnsi="Liberation Serif" w:cs="Liberation Serif"/>
          <w:szCs w:val="22"/>
        </w:rPr>
        <w:t xml:space="preserve">Российской Федерации и неприменения </w:t>
      </w:r>
      <w:hyperlink r:id="rId9" w:history="1">
        <w:r w:rsidRPr="007D2D71">
          <w:rPr>
            <w:rFonts w:ascii="Liberation Serif" w:hAnsi="Liberation Serif" w:cs="Liberation Serif"/>
            <w:szCs w:val="22"/>
          </w:rPr>
          <w:t>пункта 2 подпункта 36 статьи 149</w:t>
        </w:r>
      </w:hyperlink>
      <w:r w:rsidRPr="007D2D71">
        <w:rPr>
          <w:rFonts w:ascii="Liberation Serif" w:hAnsi="Liberation Serif" w:cs="Liberation Serif"/>
          <w:szCs w:val="22"/>
        </w:rPr>
        <w:t xml:space="preserve"> Налогового кодекса Российской Федерации.</w:t>
      </w:r>
    </w:p>
    <w:p w:rsidR="002C1456" w:rsidRPr="007D2D71" w:rsidRDefault="002C1456" w:rsidP="007943D4">
      <w:pPr>
        <w:pStyle w:val="ConsPlusNormal"/>
        <w:ind w:firstLine="540"/>
        <w:jc w:val="both"/>
        <w:rPr>
          <w:rFonts w:ascii="Liberation Serif" w:hAnsi="Liberation Serif" w:cs="Liberation Serif"/>
          <w:szCs w:val="22"/>
        </w:rPr>
      </w:pPr>
      <w:r w:rsidRPr="007D2D71">
        <w:rPr>
          <w:rFonts w:ascii="Liberation Serif" w:hAnsi="Liberation Serif" w:cs="Liberation Serif"/>
          <w:szCs w:val="22"/>
        </w:rPr>
        <w:t xml:space="preserve">Тарифы для всех категорий потребителей установлены и применяются с учетом налога </w:t>
      </w:r>
      <w:r w:rsidR="00E33027">
        <w:rPr>
          <w:rFonts w:ascii="Liberation Serif" w:hAnsi="Liberation Serif" w:cs="Liberation Serif"/>
          <w:szCs w:val="22"/>
        </w:rPr>
        <w:br/>
      </w:r>
      <w:r w:rsidRPr="007D2D71">
        <w:rPr>
          <w:rFonts w:ascii="Liberation Serif" w:hAnsi="Liberation Serif" w:cs="Liberation Serif"/>
          <w:szCs w:val="22"/>
        </w:rPr>
        <w:t>на добавленную стоимость.</w:t>
      </w:r>
    </w:p>
    <w:sectPr w:rsidR="002C1456" w:rsidRPr="007D2D71" w:rsidSect="00E33027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27" w:rsidRDefault="00E33027" w:rsidP="00E33027">
      <w:r>
        <w:separator/>
      </w:r>
    </w:p>
  </w:endnote>
  <w:endnote w:type="continuationSeparator" w:id="0">
    <w:p w:rsidR="00E33027" w:rsidRDefault="00E33027" w:rsidP="00E3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27" w:rsidRDefault="00E33027" w:rsidP="00E33027">
      <w:r>
        <w:separator/>
      </w:r>
    </w:p>
  </w:footnote>
  <w:footnote w:type="continuationSeparator" w:id="0">
    <w:p w:rsidR="00E33027" w:rsidRDefault="00E33027" w:rsidP="00E3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60967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6"/>
        <w:szCs w:val="26"/>
      </w:rPr>
    </w:sdtEndPr>
    <w:sdtContent>
      <w:p w:rsidR="00E33027" w:rsidRPr="00E33027" w:rsidRDefault="00E33027">
        <w:pPr>
          <w:pStyle w:val="a3"/>
          <w:jc w:val="center"/>
          <w:rPr>
            <w:rFonts w:ascii="Liberation Serif" w:hAnsi="Liberation Serif" w:cs="Liberation Serif"/>
            <w:sz w:val="26"/>
            <w:szCs w:val="26"/>
          </w:rPr>
        </w:pPr>
        <w:r w:rsidRPr="00E33027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E33027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E33027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 w:rsidR="004D1202">
          <w:rPr>
            <w:rFonts w:ascii="Liberation Serif" w:hAnsi="Liberation Serif" w:cs="Liberation Serif"/>
            <w:noProof/>
            <w:sz w:val="26"/>
            <w:szCs w:val="26"/>
          </w:rPr>
          <w:t>2</w:t>
        </w:r>
        <w:r w:rsidRPr="00E33027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  <w:p w:rsidR="00E33027" w:rsidRDefault="00E33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56"/>
    <w:rsid w:val="00045FCF"/>
    <w:rsid w:val="000B18C7"/>
    <w:rsid w:val="000E4A20"/>
    <w:rsid w:val="001178AA"/>
    <w:rsid w:val="001C6A41"/>
    <w:rsid w:val="002C1456"/>
    <w:rsid w:val="00406B8E"/>
    <w:rsid w:val="00423A3B"/>
    <w:rsid w:val="00445F83"/>
    <w:rsid w:val="004965B5"/>
    <w:rsid w:val="004B78A1"/>
    <w:rsid w:val="004D1202"/>
    <w:rsid w:val="00562B3B"/>
    <w:rsid w:val="006B3A6F"/>
    <w:rsid w:val="006F6B2C"/>
    <w:rsid w:val="00747C9B"/>
    <w:rsid w:val="007527DF"/>
    <w:rsid w:val="007656FB"/>
    <w:rsid w:val="007943D4"/>
    <w:rsid w:val="007A327A"/>
    <w:rsid w:val="007C2561"/>
    <w:rsid w:val="007C669F"/>
    <w:rsid w:val="007D1B8F"/>
    <w:rsid w:val="007D2D71"/>
    <w:rsid w:val="008A64CA"/>
    <w:rsid w:val="008D1418"/>
    <w:rsid w:val="008E2840"/>
    <w:rsid w:val="00906E12"/>
    <w:rsid w:val="009C4842"/>
    <w:rsid w:val="009D3FA4"/>
    <w:rsid w:val="00A172FB"/>
    <w:rsid w:val="00A34AB4"/>
    <w:rsid w:val="00B1699E"/>
    <w:rsid w:val="00CB2F48"/>
    <w:rsid w:val="00DE7279"/>
    <w:rsid w:val="00E33027"/>
    <w:rsid w:val="00E764DB"/>
    <w:rsid w:val="00F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4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7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7C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C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4A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6F6B2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E33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30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4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7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7C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C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4A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6F6B2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E33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30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1E53A293C812359E9A78E0D9376E8C2CFBA856F8913C6492E90C5F9A79933D963CEF4ACAB0F21E663B4D509B36DF473EFF0A45DF9736c4m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1E53A293C812359E9A78E0D9376E8C2CFBA856F8913C6492E90C5F9A79933D963CEF4AC9B3FB19663B4D509B36DF473EFF0A45DF9736c4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Перепекина Ольга Александровна</dc:creator>
  <cp:lastModifiedBy>Коваленко Анна Львовна</cp:lastModifiedBy>
  <cp:revision>9</cp:revision>
  <cp:lastPrinted>2023-05-23T06:41:00Z</cp:lastPrinted>
  <dcterms:created xsi:type="dcterms:W3CDTF">2023-05-17T06:44:00Z</dcterms:created>
  <dcterms:modified xsi:type="dcterms:W3CDTF">2023-05-23T06:41:00Z</dcterms:modified>
</cp:coreProperties>
</file>